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10" w:rsidRPr="00B81BEE" w:rsidRDefault="00E94610" w:rsidP="00E94610">
      <w:pPr>
        <w:pStyle w:val="tkNazvanie"/>
        <w:spacing w:before="200" w:after="200" w:line="240" w:lineRule="auto"/>
        <w:rPr>
          <w:rFonts w:ascii="Times New Roman" w:hAnsi="Times New Roman" w:cs="Times New Roman"/>
          <w:sz w:val="28"/>
        </w:rPr>
      </w:pPr>
      <w:r w:rsidRPr="00B81BEE">
        <w:rPr>
          <w:rFonts w:ascii="Times New Roman" w:hAnsi="Times New Roman" w:cs="Times New Roman"/>
          <w:sz w:val="28"/>
        </w:rPr>
        <w:t>РЕЗЮМЕ</w:t>
      </w:r>
    </w:p>
    <w:tbl>
      <w:tblPr>
        <w:tblW w:w="5083" w:type="pct"/>
        <w:tblInd w:w="-4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5244"/>
      </w:tblGrid>
      <w:tr w:rsidR="00E94610" w:rsidRPr="00B81BEE" w:rsidTr="000F5D9B"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10" w:rsidRPr="00B81BEE" w:rsidRDefault="00E94610" w:rsidP="00E630A2">
            <w:pPr>
              <w:pStyle w:val="tkTablic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10" w:rsidRPr="00B81BEE" w:rsidRDefault="00FE2924" w:rsidP="00E630A2">
            <w:pPr>
              <w:pStyle w:val="tkTablica"/>
              <w:rPr>
                <w:rFonts w:ascii="Times New Roman" w:hAnsi="Times New Roman" w:cs="Times New Roman"/>
                <w:sz w:val="8"/>
                <w:szCs w:val="8"/>
              </w:rPr>
            </w:pPr>
            <w:r w:rsidRPr="00B81B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7216" behindDoc="1" locked="0" layoutInCell="1" allowOverlap="1" wp14:anchorId="3E624028" wp14:editId="5A440929">
                  <wp:simplePos x="0" y="0"/>
                  <wp:positionH relativeFrom="column">
                    <wp:posOffset>2222500</wp:posOffset>
                  </wp:positionH>
                  <wp:positionV relativeFrom="paragraph">
                    <wp:posOffset>309880</wp:posOffset>
                  </wp:positionV>
                  <wp:extent cx="1101725" cy="1572895"/>
                  <wp:effectExtent l="0" t="0" r="3175" b="8255"/>
                  <wp:wrapThrough wrapText="bothSides">
                    <wp:wrapPolygon edited="0">
                      <wp:start x="0" y="0"/>
                      <wp:lineTo x="0" y="21452"/>
                      <wp:lineTo x="21289" y="21452"/>
                      <wp:lineTo x="21289" y="0"/>
                      <wp:lineTo x="0" y="0"/>
                    </wp:wrapPolygon>
                  </wp:wrapThrough>
                  <wp:docPr id="1" name="Рисунок 1" descr="C:\Users\Admin\AppData\Local\Microsoft\Windows\INetCache\Content.Word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Microsoft\Windows\INetCache\Content.Word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4610" w:rsidRPr="00B81BEE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</w:tr>
      <w:tr w:rsidR="00E94610" w:rsidRPr="00B81BEE" w:rsidTr="000F5D9B">
        <w:tc>
          <w:tcPr>
            <w:tcW w:w="2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10" w:rsidRPr="00B81BEE" w:rsidRDefault="00E94610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10" w:rsidRPr="00B81BEE" w:rsidRDefault="000F0424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Рыскулбек уулу Нурмат</w:t>
            </w:r>
          </w:p>
        </w:tc>
      </w:tr>
      <w:tr w:rsidR="00E94610" w:rsidRPr="00B81BEE" w:rsidTr="000F5D9B">
        <w:tc>
          <w:tcPr>
            <w:tcW w:w="2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10" w:rsidRPr="00B81BEE" w:rsidRDefault="00E94610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10" w:rsidRPr="00B81BEE" w:rsidRDefault="000F0424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12 октября 1990 г.</w:t>
            </w:r>
          </w:p>
        </w:tc>
      </w:tr>
      <w:tr w:rsidR="00E94610" w:rsidRPr="00B81BEE" w:rsidTr="000F5D9B">
        <w:tc>
          <w:tcPr>
            <w:tcW w:w="2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10" w:rsidRPr="00B81BEE" w:rsidRDefault="00E94610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10" w:rsidRPr="00B81BEE" w:rsidRDefault="000F0424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</w:t>
            </w:r>
          </w:p>
        </w:tc>
      </w:tr>
      <w:tr w:rsidR="00E94610" w:rsidRPr="00B81BEE" w:rsidTr="000F5D9B">
        <w:tc>
          <w:tcPr>
            <w:tcW w:w="2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10" w:rsidRPr="00B81BEE" w:rsidRDefault="00E94610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Гражданство иностранного государства: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10" w:rsidRPr="00B81BEE" w:rsidRDefault="000F0424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E94610" w:rsidRPr="00B81BEE" w:rsidTr="000F5D9B">
        <w:tc>
          <w:tcPr>
            <w:tcW w:w="2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10" w:rsidRPr="00B81BEE" w:rsidRDefault="00E94610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Национальность: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10" w:rsidRPr="00B81BEE" w:rsidRDefault="000F0424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</w:p>
        </w:tc>
      </w:tr>
      <w:tr w:rsidR="00E94610" w:rsidRPr="00B81BEE" w:rsidTr="000F5D9B">
        <w:tc>
          <w:tcPr>
            <w:tcW w:w="2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10" w:rsidRPr="00B81BEE" w:rsidRDefault="00E94610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Адрес проживания: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24" w:rsidRPr="00B81BEE" w:rsidRDefault="000F0424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Кыргызская Республика, Чуйская область, Жайылский район, город Кара-Балта, </w:t>
            </w:r>
          </w:p>
          <w:p w:rsidR="00E94610" w:rsidRPr="00B81BEE" w:rsidRDefault="000F0424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улица Оторбаева, дом № 93, квартира № 19</w:t>
            </w:r>
          </w:p>
        </w:tc>
      </w:tr>
      <w:tr w:rsidR="00E94610" w:rsidRPr="00B81BEE" w:rsidTr="000F5D9B">
        <w:tc>
          <w:tcPr>
            <w:tcW w:w="2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10" w:rsidRPr="00B81BEE" w:rsidRDefault="00E94610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Контактные данные:</w:t>
            </w:r>
          </w:p>
          <w:p w:rsidR="00E94610" w:rsidRPr="00B81BEE" w:rsidRDefault="00E94610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- домашний адрес:</w:t>
            </w:r>
          </w:p>
          <w:p w:rsidR="00E94610" w:rsidRPr="00B81BEE" w:rsidRDefault="00E94610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- телефон (рабочий, домашний, мобильный):</w:t>
            </w:r>
          </w:p>
          <w:p w:rsidR="00E94610" w:rsidRPr="00B81BEE" w:rsidRDefault="00E94610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- e-mail: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24" w:rsidRPr="00B81BEE" w:rsidRDefault="000F0424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4610" w:rsidRPr="00B81B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город Кара-Балта, </w:t>
            </w:r>
          </w:p>
          <w:p w:rsidR="000F0424" w:rsidRPr="00B81BEE" w:rsidRDefault="000F0424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улица Оторбаева, дом № 93, квартира № 19;</w:t>
            </w:r>
          </w:p>
          <w:p w:rsidR="000F0424" w:rsidRPr="00B81BEE" w:rsidRDefault="000F0424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- 0501 15 31 15;</w:t>
            </w:r>
          </w:p>
          <w:p w:rsidR="00B81BEE" w:rsidRPr="00B81BEE" w:rsidRDefault="00B81BEE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- 0554 15 31 15;</w:t>
            </w:r>
          </w:p>
          <w:p w:rsidR="00E94610" w:rsidRPr="00B81BEE" w:rsidRDefault="000F0424" w:rsidP="00AE3B5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B50" w:rsidRPr="00B81BE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urmat.ryskulbek@gmail.com</w:t>
            </w:r>
          </w:p>
        </w:tc>
      </w:tr>
      <w:tr w:rsidR="00E94610" w:rsidRPr="00B81BEE" w:rsidTr="000F5D9B">
        <w:tc>
          <w:tcPr>
            <w:tcW w:w="2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10" w:rsidRPr="00B81BEE" w:rsidRDefault="00E94610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  <w:p w:rsidR="00E94610" w:rsidRPr="00B81BEE" w:rsidRDefault="00E94610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(в обратном хронологическом порядке, начиная с последнего места обучения)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8B2" w:rsidRPr="00B81BEE" w:rsidRDefault="000F0424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  <w:r w:rsidR="006A68B2" w:rsidRPr="00B81B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8B2" w:rsidRPr="00B81BEE">
              <w:rPr>
                <w:rFonts w:ascii="Times New Roman" w:hAnsi="Times New Roman" w:cs="Times New Roman"/>
                <w:sz w:val="24"/>
                <w:szCs w:val="24"/>
              </w:rPr>
              <w:t>2022 гг.</w:t>
            </w: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0424" w:rsidRPr="00B81BEE" w:rsidRDefault="000F0424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Национальный Университет </w:t>
            </w:r>
          </w:p>
          <w:p w:rsidR="006A68B2" w:rsidRPr="00B81BEE" w:rsidRDefault="000F0424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имени Ж. Баласагына, </w:t>
            </w:r>
          </w:p>
          <w:p w:rsidR="000F0424" w:rsidRPr="00B81BEE" w:rsidRDefault="00C4222C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r w:rsidR="006A68B2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8B2" w:rsidRPr="00B81BEE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3839AD" w:rsidRPr="00B81BEE" w:rsidRDefault="00C4222C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A68B2" w:rsidRPr="00B81BEE">
              <w:rPr>
                <w:rFonts w:ascii="Times New Roman" w:hAnsi="Times New Roman" w:cs="Times New Roman"/>
                <w:sz w:val="24"/>
                <w:szCs w:val="24"/>
              </w:rPr>
              <w:t>профилю</w:t>
            </w: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A68B2" w:rsidRPr="00B81BEE">
              <w:rPr>
                <w:rFonts w:ascii="Times New Roman" w:hAnsi="Times New Roman" w:cs="Times New Roman"/>
                <w:sz w:val="24"/>
                <w:szCs w:val="24"/>
              </w:rPr>
              <w:t>«Финансы и кредит</w:t>
            </w: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5D66" w:rsidRPr="00B81BEE" w:rsidRDefault="00E85D66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2C" w:rsidRPr="00B81BEE" w:rsidRDefault="00C4222C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2012 - 2015 гг., Чуйский университет, </w:t>
            </w:r>
          </w:p>
          <w:p w:rsidR="003839AD" w:rsidRPr="00B81BEE" w:rsidRDefault="00C4222C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факультет «Юридический», по специальности – юриспруденция, с присвоенной квалификацией – юрист;</w:t>
            </w:r>
          </w:p>
          <w:p w:rsidR="00E85D66" w:rsidRPr="00B81BEE" w:rsidRDefault="00E85D66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AD" w:rsidRPr="00B81BEE" w:rsidRDefault="00C4222C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2008 - 2012 гг., Кыргызский Государственный Технический Университет имени И. Раззакова, факультет «Экономика», по специальности – экономика, с присвоенной квалификацией – экономист;</w:t>
            </w:r>
          </w:p>
          <w:p w:rsidR="00E85D66" w:rsidRPr="00B81BEE" w:rsidRDefault="00E85D66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AD" w:rsidRPr="00B81BEE" w:rsidRDefault="00C4222C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2006 - 2009 гг., Бишкекский финансово-экономический техникум имени </w:t>
            </w:r>
          </w:p>
          <w:p w:rsidR="00C4222C" w:rsidRPr="00B81BEE" w:rsidRDefault="00C4222C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А. Токтоналиева, по специальности – финансы по отраслям, с присвоенной квалификацией – финансист</w:t>
            </w:r>
            <w:r w:rsidR="008F7F53" w:rsidRPr="00B81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4610" w:rsidRPr="00B81BEE" w:rsidTr="000F5D9B">
        <w:tc>
          <w:tcPr>
            <w:tcW w:w="2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10" w:rsidRPr="00B81BEE" w:rsidRDefault="00E94610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Знание языков: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565" w:rsidRPr="00B81BEE" w:rsidRDefault="00557A3B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язык - </w:t>
            </w:r>
            <w:r w:rsidR="00526565" w:rsidRPr="00B81BEE">
              <w:rPr>
                <w:rFonts w:ascii="Times New Roman" w:hAnsi="Times New Roman" w:cs="Times New Roman"/>
                <w:sz w:val="24"/>
                <w:szCs w:val="24"/>
              </w:rPr>
              <w:t>владею в совершенстве.</w:t>
            </w:r>
          </w:p>
          <w:p w:rsidR="00557A3B" w:rsidRPr="00B81BEE" w:rsidRDefault="00557A3B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- </w:t>
            </w:r>
            <w:r w:rsidR="00E94610" w:rsidRPr="00B81BEE">
              <w:rPr>
                <w:rFonts w:ascii="Times New Roman" w:hAnsi="Times New Roman" w:cs="Times New Roman"/>
                <w:sz w:val="24"/>
                <w:szCs w:val="24"/>
              </w:rPr>
              <w:t>владею</w:t>
            </w:r>
            <w:r w:rsidR="00526565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 в совершенстве.</w:t>
            </w:r>
          </w:p>
          <w:p w:rsidR="00E94610" w:rsidRPr="00B81BEE" w:rsidRDefault="00557A3B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E94610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94610" w:rsidRPr="00B81BEE">
              <w:rPr>
                <w:rFonts w:ascii="Times New Roman" w:hAnsi="Times New Roman" w:cs="Times New Roman"/>
                <w:sz w:val="24"/>
                <w:szCs w:val="24"/>
              </w:rPr>
              <w:t>со словарем</w:t>
            </w: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4610" w:rsidRPr="00B81BEE" w:rsidTr="000F5D9B">
        <w:tc>
          <w:tcPr>
            <w:tcW w:w="2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10" w:rsidRPr="00B81BEE" w:rsidRDefault="00E94610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Опыт работы:</w:t>
            </w:r>
          </w:p>
          <w:p w:rsidR="00E94610" w:rsidRPr="00B81BEE" w:rsidRDefault="00E94610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(в обратном хронологическом порядке, начиная с последнего места работы)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F98" w:rsidRPr="00B81BEE" w:rsidRDefault="001C4F98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- 17.06</w:t>
            </w:r>
            <w:r w:rsidR="000F5D9B" w:rsidRPr="00B81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50A5" w:rsidRPr="00B81BE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 г. по настоящее время – заместитель мэра города Кара-Балта.</w:t>
            </w:r>
          </w:p>
          <w:p w:rsidR="003839AD" w:rsidRPr="00B81BEE" w:rsidRDefault="003839AD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- 12.04.2022 г. – </w:t>
            </w:r>
            <w:r w:rsidR="000F5D9B" w:rsidRPr="00B81BEE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  <w:r w:rsidR="001C4F98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Кара-Балтинский городской кенеш, депутат;</w:t>
            </w:r>
          </w:p>
          <w:p w:rsidR="00612FB7" w:rsidRPr="00B81BEE" w:rsidRDefault="00612FB7" w:rsidP="00B81BEE">
            <w:pPr>
              <w:pStyle w:val="tkTablica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04.01.2022 г. – 07.02.2022 гг.,</w:t>
            </w:r>
          </w:p>
          <w:p w:rsidR="00612FB7" w:rsidRPr="00B81BEE" w:rsidRDefault="00612FB7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ОсОО “АКЦ Владимир-Аудит»,</w:t>
            </w:r>
          </w:p>
          <w:p w:rsidR="00612FB7" w:rsidRPr="00B81BEE" w:rsidRDefault="00526565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612FB7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директора.</w:t>
            </w:r>
          </w:p>
          <w:p w:rsidR="00557A3B" w:rsidRPr="00B81BEE" w:rsidRDefault="003839AD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A3B" w:rsidRPr="00B81BEE">
              <w:rPr>
                <w:rFonts w:ascii="Times New Roman" w:hAnsi="Times New Roman" w:cs="Times New Roman"/>
                <w:sz w:val="24"/>
                <w:szCs w:val="24"/>
              </w:rPr>
              <w:t>17.06.2021 г. – 11.10.2021 гг., Красновосточный айыл окмоту, глава;</w:t>
            </w:r>
          </w:p>
          <w:p w:rsidR="003839AD" w:rsidRPr="00B81BEE" w:rsidRDefault="003839AD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A3B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28.01.2018 – 10.08.2021 гг., </w:t>
            </w:r>
          </w:p>
          <w:p w:rsidR="00557A3B" w:rsidRPr="00B81BEE" w:rsidRDefault="00557A3B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Кара-Балтинский городской кенеш, депутат;</w:t>
            </w:r>
          </w:p>
          <w:p w:rsidR="00557A3B" w:rsidRPr="00B81BEE" w:rsidRDefault="003839AD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A3B" w:rsidRPr="00B81BEE">
              <w:rPr>
                <w:rFonts w:ascii="Times New Roman" w:hAnsi="Times New Roman" w:cs="Times New Roman"/>
                <w:sz w:val="24"/>
                <w:szCs w:val="24"/>
              </w:rPr>
              <w:t>16.05.2018 – 01.03.2019 гг., ЗАО “МФК Алма - Кредит», менеджер по развитию;</w:t>
            </w:r>
          </w:p>
          <w:p w:rsidR="00557A3B" w:rsidRPr="00B81BEE" w:rsidRDefault="003839AD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A3B" w:rsidRPr="00B81BEE">
              <w:rPr>
                <w:rFonts w:ascii="Times New Roman" w:hAnsi="Times New Roman" w:cs="Times New Roman"/>
                <w:sz w:val="24"/>
                <w:szCs w:val="24"/>
              </w:rPr>
              <w:t>02.04.2018 – 16.05.2018 гг., ЗАО “МФК Алма - Кредит», заместитель председате</w:t>
            </w:r>
            <w:r w:rsidR="00CA0BE1" w:rsidRPr="00B81BEE">
              <w:rPr>
                <w:rFonts w:ascii="Times New Roman" w:hAnsi="Times New Roman" w:cs="Times New Roman"/>
                <w:sz w:val="24"/>
                <w:szCs w:val="24"/>
              </w:rPr>
              <w:t>ля правления</w:t>
            </w:r>
            <w:r w:rsidR="00557A3B" w:rsidRPr="00B81B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0BE1" w:rsidRPr="00B81BEE" w:rsidRDefault="003839AD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0BE1" w:rsidRPr="00B81BEE">
              <w:rPr>
                <w:rFonts w:ascii="Times New Roman" w:hAnsi="Times New Roman" w:cs="Times New Roman"/>
                <w:sz w:val="24"/>
                <w:szCs w:val="24"/>
              </w:rPr>
              <w:t>01.03.2018 - 02.04.2018 гг., ЗАО “МФК Алма - Кредит», менеджер по развитию;</w:t>
            </w:r>
          </w:p>
          <w:p w:rsidR="006934E4" w:rsidRPr="00B81BEE" w:rsidRDefault="003839AD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0BE1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01.02.2018 - 01.03.2018 гг., ЗАО “МФК Алма - Кредит», директор филиала в </w:t>
            </w:r>
          </w:p>
          <w:p w:rsidR="00CA0BE1" w:rsidRPr="00B81BEE" w:rsidRDefault="00CA0BE1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г. Кара-Балта;</w:t>
            </w:r>
          </w:p>
          <w:p w:rsidR="006934E4" w:rsidRPr="00B81BEE" w:rsidRDefault="00AB2ABD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0BE1" w:rsidRPr="00B81BEE">
              <w:rPr>
                <w:rFonts w:ascii="Times New Roman" w:hAnsi="Times New Roman" w:cs="Times New Roman"/>
                <w:sz w:val="24"/>
                <w:szCs w:val="24"/>
              </w:rPr>
              <w:t>19.09.2016 – 30.12.2017 гг.</w:t>
            </w:r>
            <w:r w:rsidR="00526565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6565" w:rsidRPr="00B81B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ЗАО</w:t>
            </w:r>
            <w:r w:rsidR="00CA0BE1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 “МФК Алма - Кредит», директор филиала в</w:t>
            </w:r>
          </w:p>
          <w:p w:rsidR="00CA0BE1" w:rsidRPr="00B81BEE" w:rsidRDefault="00CA0BE1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г. Кара-Балта;</w:t>
            </w:r>
          </w:p>
          <w:p w:rsidR="00CA0BE1" w:rsidRPr="00B81BEE" w:rsidRDefault="00AB2ABD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0BE1" w:rsidRPr="00B81BEE">
              <w:rPr>
                <w:rFonts w:ascii="Times New Roman" w:hAnsi="Times New Roman" w:cs="Times New Roman"/>
                <w:sz w:val="24"/>
                <w:szCs w:val="24"/>
              </w:rPr>
              <w:t>01.09.2016 – 19</w:t>
            </w:r>
            <w:r w:rsidR="006934E4" w:rsidRPr="00B81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0BE1" w:rsidRPr="00B81B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934E4" w:rsidRPr="00B81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0BE1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2016 гг., </w:t>
            </w:r>
            <w:r w:rsidR="006934E4" w:rsidRPr="00B81BEE">
              <w:rPr>
                <w:rFonts w:ascii="Times New Roman" w:hAnsi="Times New Roman" w:cs="Times New Roman"/>
                <w:sz w:val="24"/>
                <w:szCs w:val="24"/>
              </w:rPr>
              <w:t>ЗАО “МФК Алма - Кредит», ме</w:t>
            </w:r>
            <w:r w:rsidR="00CA0BE1" w:rsidRPr="00B81BEE">
              <w:rPr>
                <w:rFonts w:ascii="Times New Roman" w:hAnsi="Times New Roman" w:cs="Times New Roman"/>
                <w:sz w:val="24"/>
                <w:szCs w:val="24"/>
              </w:rPr>
              <w:t>неджер по развитию;</w:t>
            </w:r>
          </w:p>
          <w:p w:rsidR="00CA0BE1" w:rsidRPr="00B81BEE" w:rsidRDefault="00AB2ABD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34E4" w:rsidRPr="00B81BEE">
              <w:rPr>
                <w:rFonts w:ascii="Times New Roman" w:hAnsi="Times New Roman" w:cs="Times New Roman"/>
                <w:sz w:val="24"/>
                <w:szCs w:val="24"/>
              </w:rPr>
              <w:t>25.01.2016 -  30.08.2016 гг., ЗАО МФК «Алтын Финанс», директор филиала в г. Кара-Балта;</w:t>
            </w:r>
          </w:p>
          <w:p w:rsidR="006934E4" w:rsidRPr="00B81BEE" w:rsidRDefault="00AB2ABD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34E4" w:rsidRPr="00B81BEE">
              <w:rPr>
                <w:rFonts w:ascii="Times New Roman" w:hAnsi="Times New Roman" w:cs="Times New Roman"/>
                <w:sz w:val="24"/>
                <w:szCs w:val="24"/>
              </w:rPr>
              <w:t>02.11.2015 – 19.04.2016 гг., ЗАО МФК «Алтын Финанс», кредитный менеджер в филиале г. Кара-Балта;</w:t>
            </w:r>
          </w:p>
          <w:p w:rsidR="00557A3B" w:rsidRPr="00B81BEE" w:rsidRDefault="00AB2ABD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6565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23.05.2014 – 30.10.2015 гг., </w:t>
            </w:r>
            <w:r w:rsidR="006934E4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ОсОО «МКК </w:t>
            </w:r>
            <w:r w:rsidR="00557A3B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Алма </w:t>
            </w:r>
            <w:r w:rsidR="006934E4" w:rsidRPr="00B81B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57A3B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4E4" w:rsidRPr="00B81BEE">
              <w:rPr>
                <w:rFonts w:ascii="Times New Roman" w:hAnsi="Times New Roman" w:cs="Times New Roman"/>
                <w:sz w:val="24"/>
                <w:szCs w:val="24"/>
              </w:rPr>
              <w:t>Кредит», к</w:t>
            </w:r>
            <w:r w:rsidR="00557A3B" w:rsidRPr="00B81BEE">
              <w:rPr>
                <w:rFonts w:ascii="Times New Roman" w:hAnsi="Times New Roman" w:cs="Times New Roman"/>
                <w:sz w:val="24"/>
                <w:szCs w:val="24"/>
              </w:rPr>
              <w:t>редитный менеджер</w:t>
            </w:r>
            <w:r w:rsidR="006934E4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565" w:rsidRPr="00B81BEE">
              <w:rPr>
                <w:rFonts w:ascii="Times New Roman" w:hAnsi="Times New Roman" w:cs="Times New Roman"/>
                <w:sz w:val="24"/>
                <w:szCs w:val="24"/>
              </w:rPr>
              <w:t>филиала с.</w:t>
            </w:r>
            <w:r w:rsidR="006934E4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 Беловодское;</w:t>
            </w:r>
          </w:p>
          <w:p w:rsidR="00557A3B" w:rsidRPr="00B81BEE" w:rsidRDefault="00AB2ABD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34E4" w:rsidRPr="00B81BEE">
              <w:rPr>
                <w:rFonts w:ascii="Times New Roman" w:hAnsi="Times New Roman" w:cs="Times New Roman"/>
                <w:sz w:val="24"/>
                <w:szCs w:val="24"/>
              </w:rPr>
              <w:t>28.08.2013</w:t>
            </w:r>
            <w:r w:rsidR="00557A3B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4E4" w:rsidRPr="00B81BEE">
              <w:rPr>
                <w:rFonts w:ascii="Times New Roman" w:hAnsi="Times New Roman" w:cs="Times New Roman"/>
                <w:sz w:val="24"/>
                <w:szCs w:val="24"/>
              </w:rPr>
              <w:t>– 23.05.</w:t>
            </w:r>
            <w:r w:rsidR="00557A3B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="006934E4" w:rsidRPr="00B81B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7A3B" w:rsidRPr="00B81B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26565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34E4" w:rsidRPr="00B81BEE">
              <w:rPr>
                <w:rFonts w:ascii="Times New Roman" w:hAnsi="Times New Roman" w:cs="Times New Roman"/>
                <w:sz w:val="24"/>
                <w:szCs w:val="24"/>
              </w:rPr>
              <w:t>ОсОО  “МК</w:t>
            </w:r>
            <w:r w:rsidR="00557A3B" w:rsidRPr="00B81BEE">
              <w:rPr>
                <w:rFonts w:ascii="Times New Roman" w:hAnsi="Times New Roman" w:cs="Times New Roman"/>
                <w:sz w:val="24"/>
                <w:szCs w:val="24"/>
              </w:rPr>
              <w:t>К Алма - Кредит»</w:t>
            </w:r>
            <w:r w:rsidR="006934E4" w:rsidRPr="00B81BEE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557A3B" w:rsidRPr="00B81BEE">
              <w:rPr>
                <w:rFonts w:ascii="Times New Roman" w:hAnsi="Times New Roman" w:cs="Times New Roman"/>
                <w:sz w:val="24"/>
                <w:szCs w:val="24"/>
              </w:rPr>
              <w:t>редитный с</w:t>
            </w:r>
            <w:r w:rsidR="006934E4" w:rsidRPr="00B81BEE">
              <w:rPr>
                <w:rFonts w:ascii="Times New Roman" w:hAnsi="Times New Roman" w:cs="Times New Roman"/>
                <w:sz w:val="24"/>
                <w:szCs w:val="24"/>
              </w:rPr>
              <w:t>пециалист филиала в г. Кара-Балта;</w:t>
            </w:r>
          </w:p>
          <w:p w:rsidR="006934E4" w:rsidRPr="00B81BEE" w:rsidRDefault="00AB2ABD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34E4" w:rsidRPr="00B81BEE">
              <w:rPr>
                <w:rFonts w:ascii="Times New Roman" w:hAnsi="Times New Roman" w:cs="Times New Roman"/>
                <w:sz w:val="24"/>
                <w:szCs w:val="24"/>
              </w:rPr>
              <w:t>18.06.2013</w:t>
            </w:r>
            <w:r w:rsidR="00557A3B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4E4" w:rsidRPr="00B81BEE">
              <w:rPr>
                <w:rFonts w:ascii="Times New Roman" w:hAnsi="Times New Roman" w:cs="Times New Roman"/>
                <w:sz w:val="24"/>
                <w:szCs w:val="24"/>
              </w:rPr>
              <w:t>– 27.08.</w:t>
            </w:r>
            <w:r w:rsidR="00557A3B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6934E4" w:rsidRPr="00B81B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7A3B" w:rsidRPr="00B81B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934E4" w:rsidRPr="00B81BEE">
              <w:rPr>
                <w:rFonts w:ascii="Times New Roman" w:hAnsi="Times New Roman" w:cs="Times New Roman"/>
                <w:sz w:val="24"/>
                <w:szCs w:val="24"/>
              </w:rPr>
              <w:t>, ОсОО «МКК Ишенимдуу финанс», кредитный специалист филиала в г. Кара-Балта;</w:t>
            </w:r>
          </w:p>
          <w:p w:rsidR="00557A3B" w:rsidRPr="00B81BEE" w:rsidRDefault="00AB2ABD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34E4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09.09.2010 – 01.04.2013 гг., </w:t>
            </w:r>
            <w:r w:rsidR="00557A3B" w:rsidRPr="00B81BEE">
              <w:rPr>
                <w:rFonts w:ascii="Times New Roman" w:hAnsi="Times New Roman" w:cs="Times New Roman"/>
                <w:sz w:val="24"/>
                <w:szCs w:val="24"/>
              </w:rPr>
              <w:t>Жайылское «Региональное отделение Казначейства</w:t>
            </w:r>
            <w:r w:rsidR="002518EC" w:rsidRPr="00B81BEE">
              <w:rPr>
                <w:rFonts w:ascii="Times New Roman" w:hAnsi="Times New Roman" w:cs="Times New Roman"/>
                <w:sz w:val="24"/>
                <w:szCs w:val="24"/>
              </w:rPr>
              <w:t>», к</w:t>
            </w:r>
            <w:r w:rsidR="00557A3B" w:rsidRPr="00B81BEE">
              <w:rPr>
                <w:rFonts w:ascii="Times New Roman" w:hAnsi="Times New Roman" w:cs="Times New Roman"/>
                <w:sz w:val="24"/>
                <w:szCs w:val="24"/>
              </w:rPr>
              <w:t>уратор бюджетных организаций по бюджетным и специальным счетам</w:t>
            </w:r>
          </w:p>
          <w:p w:rsidR="00557A3B" w:rsidRPr="00B81BEE" w:rsidRDefault="002518EC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бюджета;</w:t>
            </w:r>
          </w:p>
          <w:p w:rsidR="002518EC" w:rsidRPr="00B81BEE" w:rsidRDefault="00AB2ABD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18EC" w:rsidRPr="00B81BEE">
              <w:rPr>
                <w:rFonts w:ascii="Times New Roman" w:hAnsi="Times New Roman" w:cs="Times New Roman"/>
                <w:sz w:val="24"/>
                <w:szCs w:val="24"/>
              </w:rPr>
              <w:t>21.06.2010 – 09.09.2010 гг.,</w:t>
            </w:r>
            <w:r w:rsidR="002518EC" w:rsidRPr="00B81B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518EC" w:rsidRPr="00B81BEE">
              <w:rPr>
                <w:rFonts w:ascii="Times New Roman" w:hAnsi="Times New Roman" w:cs="Times New Roman"/>
                <w:sz w:val="24"/>
                <w:szCs w:val="24"/>
              </w:rPr>
              <w:t>Жайылское «Региональное отделение Казначейства», секретарь руководителя, куратор бюджетных организаций по бюджетным и специальным счетам</w:t>
            </w:r>
          </w:p>
          <w:p w:rsidR="00557A3B" w:rsidRPr="00B81BEE" w:rsidRDefault="002518EC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бюджета;</w:t>
            </w:r>
          </w:p>
          <w:p w:rsidR="002518EC" w:rsidRPr="00B81BEE" w:rsidRDefault="00AB2ABD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18EC" w:rsidRPr="00B81BEE">
              <w:rPr>
                <w:rFonts w:ascii="Times New Roman" w:hAnsi="Times New Roman" w:cs="Times New Roman"/>
                <w:sz w:val="24"/>
                <w:szCs w:val="24"/>
              </w:rPr>
              <w:t>02.04.2010 – 21.06.2010 гг., Жайылское «Региональное отделение Казначейства», стажер;</w:t>
            </w:r>
          </w:p>
          <w:p w:rsidR="002518EC" w:rsidRPr="00B81BEE" w:rsidRDefault="00AB2ABD" w:rsidP="00B81B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18EC" w:rsidRPr="00B81BEE">
              <w:rPr>
                <w:rFonts w:ascii="Times New Roman" w:hAnsi="Times New Roman" w:cs="Times New Roman"/>
                <w:sz w:val="24"/>
                <w:szCs w:val="24"/>
              </w:rPr>
              <w:t>14.10.2009 – 01.01.2010 гг., филиал «Финанс Кредит Банк КАБ – Кара-Балта», стажер залогового отдела.</w:t>
            </w:r>
          </w:p>
        </w:tc>
      </w:tr>
      <w:tr w:rsidR="00FE2924" w:rsidRPr="00B81BEE" w:rsidTr="000F5D9B">
        <w:tc>
          <w:tcPr>
            <w:tcW w:w="2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924" w:rsidRPr="00B81BEE" w:rsidRDefault="00FE2924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чин: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924" w:rsidRPr="00B81BEE" w:rsidRDefault="00FE2924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3-класса</w:t>
            </w:r>
          </w:p>
        </w:tc>
      </w:tr>
      <w:tr w:rsidR="00E94610" w:rsidRPr="00B81BEE" w:rsidTr="00526565">
        <w:trPr>
          <w:trHeight w:val="650"/>
        </w:trPr>
        <w:tc>
          <w:tcPr>
            <w:tcW w:w="2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10" w:rsidRPr="00B81BEE" w:rsidRDefault="00E94610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Имеющиеся награды: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2DF" w:rsidRPr="00B81BEE" w:rsidRDefault="002518EC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Жайылской районной государственной </w:t>
            </w:r>
            <w:r w:rsidR="005A4807" w:rsidRPr="00B81BE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85D66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 2011 год</w:t>
            </w:r>
          </w:p>
          <w:p w:rsidR="00E85D66" w:rsidRPr="00B81BEE" w:rsidRDefault="00E85D66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610" w:rsidRPr="00B81BEE" w:rsidRDefault="002462DF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Почетная грамота Кара-Ба</w:t>
            </w:r>
            <w:r w:rsidR="00B81BEE" w:rsidRPr="00B81BEE">
              <w:rPr>
                <w:rFonts w:ascii="Times New Roman" w:hAnsi="Times New Roman" w:cs="Times New Roman"/>
                <w:sz w:val="24"/>
                <w:szCs w:val="24"/>
              </w:rPr>
              <w:t>лтинского</w:t>
            </w:r>
            <w:r w:rsidR="005E50A5"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кенеша 2022 год.</w:t>
            </w:r>
          </w:p>
          <w:p w:rsidR="00A71BA9" w:rsidRPr="00B81BEE" w:rsidRDefault="00A71BA9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A9" w:rsidRPr="00B81BEE" w:rsidRDefault="00A71BA9" w:rsidP="00A71BA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Почетная грамота ЦК Профсоюза 2023 год.</w:t>
            </w:r>
          </w:p>
          <w:p w:rsidR="00B81BEE" w:rsidRPr="00B81BEE" w:rsidRDefault="00B81BEE" w:rsidP="00A71BA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565" w:rsidRPr="00B81BEE" w:rsidRDefault="00526565" w:rsidP="005265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Почетная грамота Жайылской районной государственной администрации 2023 год</w:t>
            </w:r>
          </w:p>
          <w:p w:rsidR="00526565" w:rsidRPr="00B81BEE" w:rsidRDefault="00526565" w:rsidP="00A71BA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565" w:rsidRDefault="00526565" w:rsidP="005265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r w:rsidR="00B81BEE" w:rsidRPr="00B81BEE">
              <w:rPr>
                <w:rFonts w:ascii="Times New Roman" w:hAnsi="Times New Roman" w:cs="Times New Roman"/>
                <w:sz w:val="24"/>
                <w:szCs w:val="24"/>
              </w:rPr>
              <w:t>полномочного</w:t>
            </w: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 Президента Кыргызской Республики в Чуйской области 2023 год</w:t>
            </w:r>
          </w:p>
          <w:p w:rsidR="00DF27BF" w:rsidRDefault="00DF27BF" w:rsidP="005265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BF" w:rsidRDefault="00DF27BF" w:rsidP="00DF27B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Жогорку Кенеша </w:t>
            </w:r>
          </w:p>
          <w:p w:rsidR="00DF27BF" w:rsidRDefault="00DF27BF" w:rsidP="00DF27B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Кыргызской Республики </w:t>
            </w: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B81B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F27BF" w:rsidRPr="00B81BEE" w:rsidRDefault="00DF27BF" w:rsidP="005265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565" w:rsidRPr="00B81BEE" w:rsidTr="00526565">
        <w:trPr>
          <w:trHeight w:val="650"/>
        </w:trPr>
        <w:tc>
          <w:tcPr>
            <w:tcW w:w="2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565" w:rsidRPr="00B81BEE" w:rsidRDefault="00526565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565" w:rsidRPr="00B81BEE" w:rsidRDefault="00526565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26565" w:rsidRPr="00B81BEE" w:rsidTr="00526565">
        <w:trPr>
          <w:trHeight w:val="80"/>
        </w:trPr>
        <w:tc>
          <w:tcPr>
            <w:tcW w:w="2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565" w:rsidRPr="00B81BEE" w:rsidRDefault="00526565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565" w:rsidRPr="00B81BEE" w:rsidRDefault="00526565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565" w:rsidRPr="00B81BEE" w:rsidTr="00DF27BF">
        <w:trPr>
          <w:trHeight w:val="74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565" w:rsidRPr="00B81BEE" w:rsidRDefault="00526565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565" w:rsidRPr="00B81BEE" w:rsidRDefault="00526565" w:rsidP="003839A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393" w:rsidRPr="00B81BEE" w:rsidRDefault="00465393" w:rsidP="00A71BA9"/>
    <w:p w:rsidR="00526565" w:rsidRPr="00B81BEE" w:rsidRDefault="00526565" w:rsidP="00A71BA9"/>
    <w:sectPr w:rsidR="00526565" w:rsidRPr="00B81BEE" w:rsidSect="00FE292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19" w:rsidRDefault="00A03319" w:rsidP="00A71BA9">
      <w:pPr>
        <w:spacing w:after="0" w:line="240" w:lineRule="auto"/>
      </w:pPr>
      <w:r>
        <w:separator/>
      </w:r>
    </w:p>
  </w:endnote>
  <w:endnote w:type="continuationSeparator" w:id="0">
    <w:p w:rsidR="00A03319" w:rsidRDefault="00A03319" w:rsidP="00A7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19" w:rsidRDefault="00A03319" w:rsidP="00A71BA9">
      <w:pPr>
        <w:spacing w:after="0" w:line="240" w:lineRule="auto"/>
      </w:pPr>
      <w:r>
        <w:separator/>
      </w:r>
    </w:p>
  </w:footnote>
  <w:footnote w:type="continuationSeparator" w:id="0">
    <w:p w:rsidR="00A03319" w:rsidRDefault="00A03319" w:rsidP="00A71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57C9"/>
    <w:multiLevelType w:val="hybridMultilevel"/>
    <w:tmpl w:val="16F2C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20492"/>
    <w:multiLevelType w:val="hybridMultilevel"/>
    <w:tmpl w:val="0728F3C2"/>
    <w:lvl w:ilvl="0" w:tplc="0419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3EFB7766"/>
    <w:multiLevelType w:val="hybridMultilevel"/>
    <w:tmpl w:val="87ECECF4"/>
    <w:lvl w:ilvl="0" w:tplc="0419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" w15:restartNumberingAfterBreak="0">
    <w:nsid w:val="44634C57"/>
    <w:multiLevelType w:val="hybridMultilevel"/>
    <w:tmpl w:val="504E328A"/>
    <w:lvl w:ilvl="0" w:tplc="246A4D5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03417"/>
    <w:multiLevelType w:val="multilevel"/>
    <w:tmpl w:val="4CB8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CD7DD4"/>
    <w:multiLevelType w:val="hybridMultilevel"/>
    <w:tmpl w:val="18D64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10"/>
    <w:rsid w:val="000F0424"/>
    <w:rsid w:val="000F5D9B"/>
    <w:rsid w:val="001C4F98"/>
    <w:rsid w:val="001C7A83"/>
    <w:rsid w:val="002462DF"/>
    <w:rsid w:val="002518EC"/>
    <w:rsid w:val="002807B3"/>
    <w:rsid w:val="003839AD"/>
    <w:rsid w:val="00424BA4"/>
    <w:rsid w:val="00465393"/>
    <w:rsid w:val="00526565"/>
    <w:rsid w:val="00557A3B"/>
    <w:rsid w:val="005A4807"/>
    <w:rsid w:val="005E50A5"/>
    <w:rsid w:val="00612FB7"/>
    <w:rsid w:val="006934E4"/>
    <w:rsid w:val="006A68B2"/>
    <w:rsid w:val="007D61C4"/>
    <w:rsid w:val="008E2F58"/>
    <w:rsid w:val="008F7F53"/>
    <w:rsid w:val="00920CE4"/>
    <w:rsid w:val="009F47C2"/>
    <w:rsid w:val="00A03319"/>
    <w:rsid w:val="00A71BA9"/>
    <w:rsid w:val="00AB2ABD"/>
    <w:rsid w:val="00AE3B50"/>
    <w:rsid w:val="00B6320F"/>
    <w:rsid w:val="00B81BEE"/>
    <w:rsid w:val="00C4222C"/>
    <w:rsid w:val="00CA0BE1"/>
    <w:rsid w:val="00CA550C"/>
    <w:rsid w:val="00CD40DA"/>
    <w:rsid w:val="00D10983"/>
    <w:rsid w:val="00D63285"/>
    <w:rsid w:val="00DF27BF"/>
    <w:rsid w:val="00E85D66"/>
    <w:rsid w:val="00E94610"/>
    <w:rsid w:val="00F73718"/>
    <w:rsid w:val="00F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F899"/>
  <w15:docId w15:val="{466F678E-E170-4884-865F-E37A4F09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E94610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E94610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4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4BA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BA9"/>
  </w:style>
  <w:style w:type="paragraph" w:styleId="a7">
    <w:name w:val="footer"/>
    <w:basedOn w:val="a"/>
    <w:link w:val="a8"/>
    <w:uiPriority w:val="99"/>
    <w:unhideWhenUsed/>
    <w:rsid w:val="00A7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kalybekov m. adilet</dc:creator>
  <cp:lastModifiedBy>Пользователь Windows</cp:lastModifiedBy>
  <cp:revision>5</cp:revision>
  <cp:lastPrinted>2024-01-30T04:45:00Z</cp:lastPrinted>
  <dcterms:created xsi:type="dcterms:W3CDTF">2024-01-30T04:46:00Z</dcterms:created>
  <dcterms:modified xsi:type="dcterms:W3CDTF">2024-05-20T06:26:00Z</dcterms:modified>
</cp:coreProperties>
</file>