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448"/>
        <w:gridCol w:w="6748"/>
      </w:tblGrid>
      <w:tr w:rsidR="00D945DB" w:rsidRPr="00D945DB" w14:paraId="40E1B85E" w14:textId="77777777" w:rsidTr="00D945DB">
        <w:trPr>
          <w:trHeight w:val="9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3B3F08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ФИО: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EE0925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 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Норузбаев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Раджу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Дуйшенкадырович</w:t>
            </w:r>
            <w:proofErr w:type="spellEnd"/>
          </w:p>
        </w:tc>
      </w:tr>
      <w:tr w:rsidR="00D945DB" w:rsidRPr="00D945DB" w14:paraId="0D00B521" w14:textId="77777777" w:rsidTr="00D945DB">
        <w:trPr>
          <w:trHeight w:val="19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AC584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Дата и место рождения: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82AD9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23 марта 1987 года рождения, с. Октябрь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Сокулукского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района Чуйской области Кыргызской Республики</w:t>
            </w:r>
          </w:p>
        </w:tc>
      </w:tr>
      <w:tr w:rsidR="00D945DB" w:rsidRPr="00D945DB" w14:paraId="16DC4678" w14:textId="77777777" w:rsidTr="00D945DB">
        <w:trPr>
          <w:trHeight w:val="10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174D9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Гражданство: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C9C12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 Кыргызская Республика</w:t>
            </w:r>
          </w:p>
        </w:tc>
      </w:tr>
      <w:tr w:rsidR="00D945DB" w:rsidRPr="00D945DB" w14:paraId="4484039D" w14:textId="77777777" w:rsidTr="00D945DB">
        <w:trPr>
          <w:trHeight w:val="9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81A99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Национальность: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71317A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 Кыргыз</w:t>
            </w:r>
          </w:p>
        </w:tc>
      </w:tr>
      <w:tr w:rsidR="00D945DB" w:rsidRPr="00D945DB" w14:paraId="4EC576C1" w14:textId="77777777" w:rsidTr="00D945DB">
        <w:trPr>
          <w:trHeight w:val="9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B8643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Семейное положение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A8537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женат, отец пятерых детей</w:t>
            </w:r>
          </w:p>
        </w:tc>
      </w:tr>
      <w:tr w:rsidR="00D945DB" w:rsidRPr="00D945DB" w14:paraId="3C749D6B" w14:textId="77777777" w:rsidTr="00D945DB">
        <w:trPr>
          <w:trHeight w:val="10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9B9E9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Адрес проживания: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0DD36B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 Чуйской область,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Сокулукский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Сокулук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, ул. Солнечная 3</w:t>
            </w:r>
          </w:p>
        </w:tc>
      </w:tr>
      <w:tr w:rsidR="00D945DB" w:rsidRPr="00D945DB" w14:paraId="7C72817B" w14:textId="77777777" w:rsidTr="00D945DB">
        <w:trPr>
          <w:trHeight w:val="29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7DAC6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Контактные данные: - домашний адрес: - телефон (рабочий, домашний, мобильный): -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e-mail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20D404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  Чуйской область,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Сокулукский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Сокулук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, ул. Солнечная 3  </w:t>
            </w:r>
          </w:p>
        </w:tc>
      </w:tr>
      <w:tr w:rsidR="00D945DB" w:rsidRPr="00D945DB" w14:paraId="37410D67" w14:textId="77777777" w:rsidTr="00D945DB">
        <w:trPr>
          <w:trHeight w:val="40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E3867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Образование: (в обратном хронологическом порядке, начиная с последнего места обучения)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6B6D7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Учусь на 3 курсе в КГУСТА по специальности «Теплогазоснабжение и вентиляция воздушного бассейна», инженер- строитель Высшее.   2011 год Кыргызский государственный технический университет им. И. Раззакова, «Организация и безопасность движения», «Инженер по организации и управления на транспорте»;</w:t>
            </w:r>
          </w:p>
        </w:tc>
      </w:tr>
      <w:tr w:rsidR="00D945DB" w:rsidRPr="00D945DB" w14:paraId="43F1CDDA" w14:textId="77777777" w:rsidTr="00D945DB">
        <w:trPr>
          <w:trHeight w:val="19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AC0434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Знание языков: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A2C49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Кыргызский родной, русский владею в совершенстве, английский перевожу со словарем.</w:t>
            </w:r>
          </w:p>
        </w:tc>
      </w:tr>
      <w:tr w:rsidR="00D945DB" w:rsidRPr="00D945DB" w14:paraId="24814FAD" w14:textId="77777777" w:rsidTr="00D945DB">
        <w:trPr>
          <w:trHeight w:val="29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2FC2A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Опыт работы: (в обратном хронологическом порядке, начиная с последнего места работы) 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0942E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b/>
                <w:bCs/>
                <w:color w:val="4A4A4A"/>
                <w:sz w:val="21"/>
                <w:szCs w:val="21"/>
                <w:lang w:eastAsia="ru-RU"/>
              </w:rPr>
              <w:t> </w:t>
            </w: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</w:t>
            </w:r>
            <w:r w:rsidRPr="00D945DB">
              <w:rPr>
                <w:rFonts w:ascii="inherit" w:eastAsia="Times New Roman" w:hAnsi="inherit" w:cs="Times New Roman"/>
                <w:b/>
                <w:bCs/>
                <w:color w:val="4A4A4A"/>
                <w:sz w:val="21"/>
                <w:szCs w:val="21"/>
                <w:lang w:eastAsia="ru-RU"/>
              </w:rPr>
              <w:t> </w:t>
            </w: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</w:t>
            </w:r>
            <w:r w:rsidRPr="00D945DB">
              <w:rPr>
                <w:rFonts w:ascii="inherit" w:eastAsia="Times New Roman" w:hAnsi="inherit" w:cs="Times New Roman"/>
                <w:b/>
                <w:bCs/>
                <w:color w:val="4A4A4A"/>
                <w:sz w:val="21"/>
                <w:szCs w:val="21"/>
                <w:lang w:eastAsia="ru-RU"/>
              </w:rPr>
              <w:t> </w:t>
            </w: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   </w:t>
            </w:r>
          </w:p>
        </w:tc>
      </w:tr>
      <w:tr w:rsidR="00D945DB" w:rsidRPr="00D945DB" w14:paraId="451B6343" w14:textId="77777777" w:rsidTr="00D945DB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DA64B6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14.03.2024г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564AD2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19.04.2024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8136AD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Директор МП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Сокулук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Таза-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Суу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»</w:t>
            </w:r>
          </w:p>
        </w:tc>
      </w:tr>
      <w:tr w:rsidR="00D945DB" w:rsidRPr="00D945DB" w14:paraId="01445661" w14:textId="77777777" w:rsidTr="00D945DB">
        <w:trPr>
          <w:trHeight w:val="1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BE811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26.06.2023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2AF24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26.02.2024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C5BF30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Глава - Ак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Дебенского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айыл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окмоту</w:t>
            </w:r>
            <w:proofErr w:type="spellEnd"/>
          </w:p>
        </w:tc>
      </w:tr>
      <w:tr w:rsidR="00D945DB" w:rsidRPr="00D945DB" w14:paraId="053C552C" w14:textId="77777777" w:rsidTr="00D945DB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B274B9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03.08.2022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49A81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13.06.2022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17F5C4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Директор МП “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Сокулук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Таза-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Суу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”</w:t>
            </w:r>
          </w:p>
        </w:tc>
      </w:tr>
      <w:tr w:rsidR="00D945DB" w:rsidRPr="00D945DB" w14:paraId="5376FA75" w14:textId="77777777" w:rsidTr="00D945DB">
        <w:trPr>
          <w:trHeight w:val="1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C1AED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05.04.2019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C1DACD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02.08.2021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F3C91B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Заместитель генерального директора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ОсОО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юридическая компания “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Байтору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”</w:t>
            </w:r>
          </w:p>
        </w:tc>
      </w:tr>
      <w:tr w:rsidR="00D945DB" w:rsidRPr="00D945DB" w14:paraId="51BCCD7C" w14:textId="77777777" w:rsidTr="00D945DB">
        <w:trPr>
          <w:trHeight w:val="2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338D7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03.07.2017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585DE1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10.04.2019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66F69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Заместитель начальника филиала пансионата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Бостери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» государственного предприятия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Мулк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» при Фонде по управлению государственным имуществом при Правительстве Кыргызской Республики</w:t>
            </w:r>
          </w:p>
        </w:tc>
      </w:tr>
      <w:tr w:rsidR="00D945DB" w:rsidRPr="00D945DB" w14:paraId="1A372803" w14:textId="77777777" w:rsidTr="00D945DB">
        <w:trPr>
          <w:trHeight w:val="2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23ECAE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03.07.2017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BB8DD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03.10.2017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FAE1C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И.о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. главного специалиста отдела дорожно-транспортной инфраструктуры и организации дорожного движения Управления городского транспорта мэрии г. Бишкек  </w:t>
            </w:r>
          </w:p>
        </w:tc>
      </w:tr>
      <w:tr w:rsidR="00D945DB" w:rsidRPr="00D945DB" w14:paraId="50DC7B1B" w14:textId="77777777" w:rsidTr="00D945DB">
        <w:trPr>
          <w:trHeight w:val="1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6CBA3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08.07.2016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BF102C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30.06.2017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DC274D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И.о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. ведущего специалиста отдела дорожно-технического надзора и инспектирования Управления городского транспорта мэрии г. Бишкек</w:t>
            </w:r>
          </w:p>
        </w:tc>
      </w:tr>
      <w:tr w:rsidR="00D945DB" w:rsidRPr="00D945DB" w14:paraId="549D548A" w14:textId="77777777" w:rsidTr="00D945DB">
        <w:trPr>
          <w:trHeight w:val="1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6B953F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01.07.2015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4974F0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30.09.2015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182056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Ведущий специалист Сектора технической инспекции и газ надзора филиала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Чуйгаз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ОсОО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«Газпром Кыргызстан</w:t>
            </w:r>
          </w:p>
        </w:tc>
      </w:tr>
      <w:tr w:rsidR="00D945DB" w:rsidRPr="00D945DB" w14:paraId="36C0D7C7" w14:textId="77777777" w:rsidTr="00D945DB">
        <w:trPr>
          <w:trHeight w:val="1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10F0C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lastRenderedPageBreak/>
              <w:t>08.08.2014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AFBD4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01.07.2015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BBDE6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Ведущий специалист сектора газа газовой инспекции филиала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Чуйгаз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ОсОО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«Газпром Кыргызстан»</w:t>
            </w:r>
          </w:p>
        </w:tc>
      </w:tr>
      <w:tr w:rsidR="00D945DB" w:rsidRPr="00D945DB" w14:paraId="797AB1AD" w14:textId="77777777" w:rsidTr="00D945DB">
        <w:trPr>
          <w:trHeight w:val="1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2C21D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15.04.2014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D9DB1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08.08.2014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749E5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Ведущий специалист сектора газа газовой инспекции филиала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Чуйгаз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ОсОО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Кыргызгазпром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»</w:t>
            </w:r>
          </w:p>
        </w:tc>
      </w:tr>
      <w:tr w:rsidR="00D945DB" w:rsidRPr="00D945DB" w14:paraId="01269F39" w14:textId="77777777" w:rsidTr="00D945DB">
        <w:trPr>
          <w:trHeight w:val="1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F31BB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01.02.2014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3C4C0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15.04.2014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FD04B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Начальник центра маркетинга и реализации газа филиала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Бишкекское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УГХ» ОАО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Кыргызгаз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»</w:t>
            </w:r>
          </w:p>
        </w:tc>
      </w:tr>
      <w:tr w:rsidR="00D945DB" w:rsidRPr="00D945DB" w14:paraId="659C0820" w14:textId="77777777" w:rsidTr="00D945DB">
        <w:trPr>
          <w:trHeight w:val="1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6F63E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17.10.2013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118CA2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31.01.2014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CD533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Начальник центра маркетинга и реализации газа филиала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Бишкекское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УГХ» ОАО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Кыргызгаз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»</w:t>
            </w:r>
          </w:p>
        </w:tc>
      </w:tr>
      <w:tr w:rsidR="00D945DB" w:rsidRPr="00D945DB" w14:paraId="4F4A7560" w14:textId="77777777" w:rsidTr="00D945DB">
        <w:trPr>
          <w:trHeight w:val="1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F0A48B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23.11.2012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53813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17.10.2013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4E0A3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Начальник Ленинского газового участка филиала «Чуйское УГХ» ОАО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Кыргызгаз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»</w:t>
            </w:r>
          </w:p>
        </w:tc>
      </w:tr>
      <w:tr w:rsidR="00D945DB" w:rsidRPr="00D945DB" w14:paraId="73B54D39" w14:textId="77777777" w:rsidTr="00D945DB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85CB7F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23.10.2012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CCF5C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23.11.2013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0BB898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Начальник газового участка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Токмокгаз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» филиала «Чуйское УГХ» ОАО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Кыргызгаз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»</w:t>
            </w:r>
          </w:p>
        </w:tc>
      </w:tr>
      <w:tr w:rsidR="00D945DB" w:rsidRPr="00D945DB" w14:paraId="45760284" w14:textId="77777777" w:rsidTr="00D945DB">
        <w:trPr>
          <w:trHeight w:val="1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071C8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30.05.2012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F9C99E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23.10.2012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B88292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ОАО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Кыргызгаз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», ведущий специалист центра маркетинга и реализации природного газа филиала «Чуйское УГХ»</w:t>
            </w:r>
          </w:p>
        </w:tc>
      </w:tr>
      <w:tr w:rsidR="00D945DB" w:rsidRPr="00D945DB" w14:paraId="2620DEB3" w14:textId="77777777" w:rsidTr="00D945DB">
        <w:trPr>
          <w:trHeight w:val="1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4B55DF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20.02.2012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A36A2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30.05.2012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7ED0E7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ОАО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Кыргызгаз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», специалист сектора метрологии, анализа и контроля реализации природного газа филиала «Чуйское УГХ»</w:t>
            </w:r>
          </w:p>
        </w:tc>
      </w:tr>
      <w:tr w:rsidR="00D945DB" w:rsidRPr="00D945DB" w14:paraId="645DABDE" w14:textId="77777777" w:rsidTr="00D945DB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0C3605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22.04.2011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1321D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20.02.2012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C4346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ОАО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Кыргызгаз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», заведующий хозяйственной ' частью филиала «Чуйское УГХ»</w:t>
            </w:r>
          </w:p>
        </w:tc>
      </w:tr>
      <w:tr w:rsidR="00D945DB" w:rsidRPr="00D945DB" w14:paraId="50F54C18" w14:textId="77777777" w:rsidTr="00D945DB">
        <w:trPr>
          <w:trHeight w:val="1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9762E0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03.12.2010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B9158C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22.04.2011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C8488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Начальник ОАО «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Сокулукский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ККП»</w:t>
            </w:r>
          </w:p>
        </w:tc>
      </w:tr>
      <w:tr w:rsidR="00D945DB" w:rsidRPr="00D945DB" w14:paraId="45CBDEF0" w14:textId="77777777" w:rsidTr="00D945DB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503C4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01.10.2010г.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1E683F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03.12.2010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91FE0B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Айыл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окмоту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им. Крупской, инспектор военно-учетного стола</w:t>
            </w:r>
          </w:p>
        </w:tc>
      </w:tr>
      <w:tr w:rsidR="00D945DB" w:rsidRPr="00D945DB" w14:paraId="7A83C105" w14:textId="77777777" w:rsidTr="00D945DB">
        <w:trPr>
          <w:trHeight w:val="1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346917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01.07.2008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07145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31.12.2008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63CB5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Айыл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окмоту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им. Крупской, инженер землеустроитель</w:t>
            </w:r>
          </w:p>
        </w:tc>
      </w:tr>
      <w:tr w:rsidR="00D945DB" w:rsidRPr="00D945DB" w14:paraId="435BE02C" w14:textId="77777777" w:rsidTr="00D945DB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0D1C8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08.01.2008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CADF6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01.07.2008 г.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A9B12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Айыл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окмоту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им. Крупской, инспектор по физкультуре и спорта</w:t>
            </w:r>
          </w:p>
        </w:tc>
      </w:tr>
      <w:tr w:rsidR="00D945DB" w:rsidRPr="00D945DB" w14:paraId="1A635979" w14:textId="77777777" w:rsidTr="00D945DB">
        <w:trPr>
          <w:trHeight w:val="9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B3E1A2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Дополнительное образование: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E3E20A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Период обучения (курсы, семинары, тренинги, участие в крупных проектах)</w:t>
            </w:r>
          </w:p>
        </w:tc>
      </w:tr>
      <w:tr w:rsidR="00D945DB" w:rsidRPr="00D945DB" w14:paraId="6C9F4EC0" w14:textId="77777777" w:rsidTr="00D945DB">
        <w:trPr>
          <w:trHeight w:val="30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6C4781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Собственные разработки, научные труды, изобретения, публикации и патенты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0003D2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Нет</w:t>
            </w:r>
          </w:p>
        </w:tc>
      </w:tr>
      <w:tr w:rsidR="00D945DB" w:rsidRPr="00D945DB" w14:paraId="28B6899D" w14:textId="77777777" w:rsidTr="00D945DB">
        <w:trPr>
          <w:trHeight w:val="39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9D162F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Классные чины и звания: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68DB6C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Во исполнение Приказа Национального Агентства КР по делам МСУ от 2.12.2006 г за №п-86 в соответствии со ст. 12 Закона «О Муниципальной службе», Положения «О порядке присвоения классных чинов муниципальным служащим КР за №327 2006 присвоен классный чин инспектора муниципальной службы 3 класса»</w:t>
            </w:r>
          </w:p>
        </w:tc>
      </w:tr>
      <w:tr w:rsidR="00D945DB" w:rsidRPr="00D945DB" w14:paraId="07AD94D7" w14:textId="77777777" w:rsidTr="00D945DB">
        <w:trPr>
          <w:trHeight w:val="60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A1B88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Имеющиеся награды: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8F25E5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Почетная грамота Полномочного представителя Президента Кыргызской Республики в Чуйской области, Почетная грамота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Сокулукского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айыл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окмоту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, Почетная грамота Чуйского регионального управления архитектуры и градостроительства, Почетная грамота Чуйского управления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ОсОО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“Газпром Кыргызстан</w:t>
            </w:r>
            <w:proofErr w:type="gram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” ,</w:t>
            </w:r>
            <w:proofErr w:type="gram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Награжден медалью “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Жаманкара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Баатыра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200 лет” </w:t>
            </w: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lastRenderedPageBreak/>
              <w:t xml:space="preserve">Награжден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граматой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и флагом “Лучший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айыл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окмоту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” фонда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им.Кенжебека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Дегенбаева</w:t>
            </w:r>
            <w:proofErr w:type="spellEnd"/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.  </w:t>
            </w:r>
          </w:p>
        </w:tc>
      </w:tr>
      <w:tr w:rsidR="00D945DB" w:rsidRPr="00D945DB" w14:paraId="5C71744A" w14:textId="77777777" w:rsidTr="00D945DB">
        <w:trPr>
          <w:trHeight w:val="9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3BCFF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lastRenderedPageBreak/>
              <w:t>Дополнительные навыки: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641A7" w14:textId="77777777" w:rsidR="00D945DB" w:rsidRPr="00D945DB" w:rsidRDefault="00D945DB" w:rsidP="00D945DB">
            <w:pPr>
              <w:spacing w:after="0" w:line="240" w:lineRule="auto"/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</w:pPr>
            <w:r w:rsidRPr="00D945DB">
              <w:rPr>
                <w:rFonts w:ascii="inherit" w:eastAsia="Times New Roman" w:hAnsi="inherit" w:cs="Times New Roman"/>
                <w:color w:val="4A4A4A"/>
                <w:sz w:val="21"/>
                <w:szCs w:val="21"/>
                <w:lang w:eastAsia="ru-RU"/>
              </w:rPr>
              <w:t>Средний пользования компьютера</w:t>
            </w:r>
          </w:p>
        </w:tc>
      </w:tr>
    </w:tbl>
    <w:p w14:paraId="075D91EA" w14:textId="77777777" w:rsidR="004423C2" w:rsidRDefault="004423C2"/>
    <w:sectPr w:rsidR="004423C2" w:rsidSect="00D9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DB"/>
    <w:rsid w:val="004423C2"/>
    <w:rsid w:val="00D9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1FCE"/>
  <w15:chartTrackingRefBased/>
  <w15:docId w15:val="{518772B0-185D-47D8-B607-54042DDE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4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Toktosun</dc:creator>
  <cp:keywords/>
  <dc:description/>
  <cp:lastModifiedBy>Toktosun</cp:lastModifiedBy>
  <cp:revision>1</cp:revision>
  <dcterms:created xsi:type="dcterms:W3CDTF">2024-09-11T06:50:00Z</dcterms:created>
  <dcterms:modified xsi:type="dcterms:W3CDTF">2024-09-11T06:52:00Z</dcterms:modified>
</cp:coreProperties>
</file>